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DD" w:rsidRDefault="002A1F3B" w:rsidP="002A1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СОВЕТ СЕЛЬСКОГО ПОСЕЛЕНИЯ БУЗАТОВСКИЙ СЕЛЬСОВЕТ МУНИЦИПАЛЬНОГО РАЙОНА СТЕРЛИБАШЕВСКИЙ РАЙОН РЕСПУБЛИКИ БАШКОРТОСТАН</w:t>
      </w:r>
    </w:p>
    <w:p w:rsidR="002A1F3B" w:rsidRDefault="002A1F3B" w:rsidP="002A1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2A1F3B">
      <w:pPr>
        <w:ind w:right="360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1F3B">
        <w:rPr>
          <w:rFonts w:ascii="Times New Roman" w:hAnsi="Times New Roman" w:cs="Times New Roman"/>
          <w:sz w:val="24"/>
          <w:szCs w:val="24"/>
        </w:rPr>
        <w:t xml:space="preserve">     </w:t>
      </w:r>
      <w:r w:rsidRPr="002A1F3B">
        <w:rPr>
          <w:rFonts w:ascii="Times New Roman" w:hAnsi="Times New Roman" w:cs="Times New Roman"/>
          <w:sz w:val="24"/>
          <w:szCs w:val="24"/>
          <w:lang w:val="ba-RU"/>
        </w:rPr>
        <w:t xml:space="preserve">K А Р А Р                                                       </w:t>
      </w:r>
      <w:r w:rsidRPr="002A1F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1F3B">
        <w:rPr>
          <w:rFonts w:ascii="Times New Roman" w:hAnsi="Times New Roman" w:cs="Times New Roman"/>
          <w:sz w:val="24"/>
          <w:szCs w:val="24"/>
          <w:lang w:val="ba-RU"/>
        </w:rPr>
        <w:t xml:space="preserve">            Р Е Ш Е Н И Е</w:t>
      </w:r>
    </w:p>
    <w:p w:rsidR="002A1F3B" w:rsidRPr="002A1F3B" w:rsidRDefault="002A1F3B" w:rsidP="002A1F3B">
      <w:pPr>
        <w:tabs>
          <w:tab w:val="left" w:pos="-142"/>
          <w:tab w:val="left" w:pos="360"/>
          <w:tab w:val="left" w:pos="1260"/>
        </w:tabs>
        <w:ind w:left="567" w:right="360"/>
        <w:rPr>
          <w:rFonts w:ascii="Times New Roman" w:hAnsi="Times New Roman" w:cs="Times New Roman"/>
          <w:b/>
          <w:bCs/>
          <w:sz w:val="24"/>
          <w:szCs w:val="24"/>
        </w:rPr>
      </w:pPr>
      <w:r w:rsidRPr="002A1F3B">
        <w:rPr>
          <w:rFonts w:ascii="Times New Roman" w:hAnsi="Times New Roman" w:cs="Times New Roman"/>
          <w:bCs/>
          <w:sz w:val="24"/>
          <w:szCs w:val="24"/>
        </w:rPr>
        <w:t>« 12  » май 2021 й.                             №  24-1                               «12 » май 2021</w:t>
      </w:r>
      <w:r w:rsidRPr="002A1F3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A1F3B" w:rsidRPr="002A1F3B" w:rsidRDefault="002A1F3B" w:rsidP="002A1F3B">
      <w:pPr>
        <w:tabs>
          <w:tab w:val="left" w:pos="10206"/>
          <w:tab w:val="left" w:pos="10348"/>
          <w:tab w:val="left" w:pos="10620"/>
        </w:tabs>
        <w:ind w:left="567" w:right="59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1F3B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A1F3B" w:rsidRPr="002A1F3B" w:rsidRDefault="002A1F3B" w:rsidP="002A1F3B">
      <w:pPr>
        <w:tabs>
          <w:tab w:val="left" w:pos="10206"/>
        </w:tabs>
        <w:ind w:left="567" w:right="59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24.07.2007 г. №209-ФЗ «О развитии малого и среднего предпринимательства в Российской Федерации»</w:t>
      </w:r>
      <w:r w:rsidRPr="002A1F3B">
        <w:rPr>
          <w:rFonts w:ascii="Times New Roman" w:hAnsi="Times New Roman" w:cs="Times New Roman"/>
          <w:color w:val="000000"/>
          <w:sz w:val="24"/>
          <w:szCs w:val="24"/>
        </w:rPr>
        <w:t xml:space="preserve">, учитывая рекомендации Государственного Комитета Республики Башкортостан по предпринимательству, Совет сельского поселения Бузатовский сельсовет муниципального района Стерлибашевский район Республики Башкортостан </w:t>
      </w:r>
      <w:r w:rsidRPr="002A1F3B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2A1F3B" w:rsidRPr="002A1F3B" w:rsidRDefault="002A1F3B" w:rsidP="002A1F3B">
      <w:pPr>
        <w:pStyle w:val="ConsPlusNormal"/>
        <w:widowControl/>
        <w:tabs>
          <w:tab w:val="left" w:pos="180"/>
          <w:tab w:val="left" w:pos="900"/>
          <w:tab w:val="left" w:pos="10206"/>
        </w:tabs>
        <w:ind w:left="567" w:right="594" w:firstLine="567"/>
        <w:jc w:val="both"/>
      </w:pPr>
      <w:r w:rsidRPr="002A1F3B">
        <w:t xml:space="preserve">1. </w:t>
      </w:r>
      <w:proofErr w:type="gramStart"/>
      <w:r w:rsidRPr="002A1F3B"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2A1F3B">
        <w:t xml:space="preserve"> </w:t>
      </w:r>
      <w:proofErr w:type="gramStart"/>
      <w:r w:rsidRPr="002A1F3B">
        <w:t>применяющим</w:t>
      </w:r>
      <w:proofErr w:type="gramEnd"/>
      <w:r w:rsidRPr="002A1F3B">
        <w:t xml:space="preserve"> специальный налоговый режим «Налог на профессиональный доход» (приложение).</w:t>
      </w:r>
    </w:p>
    <w:p w:rsidR="002A1F3B" w:rsidRPr="002A1F3B" w:rsidRDefault="002A1F3B" w:rsidP="002A1F3B">
      <w:pPr>
        <w:pStyle w:val="ConsPlusNormal"/>
        <w:widowControl/>
        <w:tabs>
          <w:tab w:val="left" w:pos="180"/>
          <w:tab w:val="left" w:pos="900"/>
          <w:tab w:val="left" w:pos="10206"/>
        </w:tabs>
        <w:ind w:left="567" w:right="594" w:firstLine="567"/>
        <w:jc w:val="both"/>
      </w:pPr>
      <w:r w:rsidRPr="002A1F3B">
        <w:t xml:space="preserve">2. </w:t>
      </w:r>
      <w:proofErr w:type="gramStart"/>
      <w:r w:rsidRPr="002A1F3B">
        <w:t>Контроль за</w:t>
      </w:r>
      <w:proofErr w:type="gramEnd"/>
      <w:r w:rsidRPr="002A1F3B">
        <w:t xml:space="preserve"> исполнением настоящего решения возложить на постоянную комиссию Совета сельского поселения Бузатовский сельсовет муниципального района Стерлибашевский район Республики Башкортостан по бюджету, налогам, вопросам муниципальной собственности (Галиуллин А.Н.).</w:t>
      </w:r>
    </w:p>
    <w:p w:rsidR="002A1F3B" w:rsidRPr="002A1F3B" w:rsidRDefault="002A1F3B" w:rsidP="002A1F3B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  <w:sz w:val="24"/>
          <w:szCs w:val="24"/>
        </w:rPr>
      </w:pPr>
    </w:p>
    <w:p w:rsidR="002A1F3B" w:rsidRPr="002A1F3B" w:rsidRDefault="002A1F3B" w:rsidP="002A1F3B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1F3B" w:rsidRPr="002A1F3B" w:rsidRDefault="002A1F3B" w:rsidP="002A1F3B">
      <w:pPr>
        <w:tabs>
          <w:tab w:val="left" w:pos="180"/>
          <w:tab w:val="left" w:pos="567"/>
          <w:tab w:val="left" w:pos="10206"/>
        </w:tabs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С.Р. Сафаргалиев  </w:t>
      </w:r>
    </w:p>
    <w:p w:rsidR="002A1F3B" w:rsidRDefault="002A1F3B" w:rsidP="002A1F3B">
      <w:pPr>
        <w:pStyle w:val="ConsPlusNormal"/>
        <w:spacing w:line="276" w:lineRule="auto"/>
        <w:ind w:left="5670" w:firstLine="284"/>
      </w:pPr>
      <w:r w:rsidRPr="003F746B">
        <w:br w:type="page"/>
      </w:r>
      <w:r>
        <w:lastRenderedPageBreak/>
        <w:t xml:space="preserve">   </w:t>
      </w:r>
    </w:p>
    <w:p w:rsidR="002A1F3B" w:rsidRDefault="002A1F3B" w:rsidP="002A1F3B">
      <w:pPr>
        <w:pStyle w:val="ConsPlusNormal"/>
        <w:spacing w:line="276" w:lineRule="auto"/>
        <w:ind w:left="5670" w:firstLine="284"/>
      </w:pPr>
    </w:p>
    <w:p w:rsidR="002A1F3B" w:rsidRPr="003F746B" w:rsidRDefault="002A1F3B" w:rsidP="002A1F3B">
      <w:pPr>
        <w:pStyle w:val="ConsPlusNormal"/>
        <w:spacing w:line="276" w:lineRule="auto"/>
        <w:ind w:left="5670" w:firstLine="284"/>
        <w:rPr>
          <w:sz w:val="16"/>
          <w:szCs w:val="16"/>
        </w:rPr>
      </w:pPr>
      <w:r>
        <w:t xml:space="preserve">  </w:t>
      </w:r>
      <w:r w:rsidRPr="003F746B">
        <w:rPr>
          <w:sz w:val="16"/>
          <w:szCs w:val="16"/>
        </w:rPr>
        <w:t xml:space="preserve">Приложение  </w:t>
      </w:r>
    </w:p>
    <w:p w:rsidR="002A1F3B" w:rsidRPr="003F746B" w:rsidRDefault="002A1F3B" w:rsidP="002A1F3B">
      <w:pPr>
        <w:pStyle w:val="ConsPlusNormal"/>
        <w:spacing w:line="276" w:lineRule="auto"/>
        <w:ind w:left="5670" w:firstLine="284"/>
        <w:rPr>
          <w:sz w:val="16"/>
          <w:szCs w:val="16"/>
        </w:rPr>
      </w:pPr>
      <w:r w:rsidRPr="003F746B">
        <w:rPr>
          <w:sz w:val="16"/>
          <w:szCs w:val="16"/>
        </w:rPr>
        <w:t xml:space="preserve">к решению Совета муниципального </w:t>
      </w:r>
    </w:p>
    <w:p w:rsidR="002A1F3B" w:rsidRPr="003F746B" w:rsidRDefault="002A1F3B" w:rsidP="002A1F3B">
      <w:pPr>
        <w:pStyle w:val="ConsPlusNormal"/>
        <w:spacing w:line="276" w:lineRule="auto"/>
        <w:ind w:left="5670" w:firstLine="284"/>
        <w:rPr>
          <w:sz w:val="16"/>
          <w:szCs w:val="16"/>
        </w:rPr>
      </w:pPr>
      <w:r w:rsidRPr="003F746B">
        <w:rPr>
          <w:sz w:val="16"/>
          <w:szCs w:val="16"/>
        </w:rPr>
        <w:t>района Стерлибашевский район</w:t>
      </w:r>
    </w:p>
    <w:p w:rsidR="002A1F3B" w:rsidRPr="003F746B" w:rsidRDefault="002A1F3B" w:rsidP="002A1F3B">
      <w:pPr>
        <w:pStyle w:val="ConsPlusNormal"/>
        <w:spacing w:line="276" w:lineRule="auto"/>
        <w:ind w:left="5670" w:firstLine="284"/>
        <w:rPr>
          <w:sz w:val="16"/>
          <w:szCs w:val="16"/>
        </w:rPr>
      </w:pPr>
      <w:r>
        <w:rPr>
          <w:sz w:val="16"/>
          <w:szCs w:val="16"/>
        </w:rPr>
        <w:t>№24-1 от 12.05.2021 г.</w:t>
      </w:r>
    </w:p>
    <w:p w:rsidR="002A1F3B" w:rsidRPr="003F746B" w:rsidRDefault="002A1F3B" w:rsidP="002A1F3B">
      <w:pPr>
        <w:pStyle w:val="ConsPlusNormal"/>
        <w:spacing w:line="276" w:lineRule="auto"/>
        <w:ind w:firstLine="709"/>
        <w:jc w:val="both"/>
      </w:pPr>
    </w:p>
    <w:p w:rsidR="002A1F3B" w:rsidRPr="002A1F3B" w:rsidRDefault="002A1F3B" w:rsidP="002A1F3B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bookmarkStart w:id="0" w:name="P37"/>
      <w:bookmarkEnd w:id="0"/>
      <w:r w:rsidRPr="002A1F3B">
        <w:rPr>
          <w:b w:val="0"/>
          <w:sz w:val="24"/>
          <w:szCs w:val="24"/>
        </w:rPr>
        <w:t>ПОРЯДОК</w:t>
      </w:r>
    </w:p>
    <w:p w:rsidR="002A1F3B" w:rsidRPr="002A1F3B" w:rsidRDefault="002A1F3B" w:rsidP="002A1F3B">
      <w:pPr>
        <w:pStyle w:val="ConsPlusTitle"/>
        <w:spacing w:line="276" w:lineRule="auto"/>
        <w:jc w:val="center"/>
        <w:rPr>
          <w:b w:val="0"/>
          <w:sz w:val="24"/>
          <w:szCs w:val="24"/>
        </w:rPr>
      </w:pPr>
      <w:r w:rsidRPr="002A1F3B">
        <w:rPr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A1F3B" w:rsidRPr="002A1F3B" w:rsidRDefault="002A1F3B" w:rsidP="002A1F3B">
      <w:pPr>
        <w:pStyle w:val="ConsPlusNormal"/>
        <w:spacing w:line="276" w:lineRule="auto"/>
        <w:ind w:firstLine="709"/>
        <w:jc w:val="both"/>
      </w:pP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 xml:space="preserve">1. </w:t>
      </w:r>
      <w:proofErr w:type="gramStart"/>
      <w:r w:rsidRPr="002A1F3B"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2A1F3B"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lastRenderedPageBreak/>
        <w:t xml:space="preserve">– земельный участок не относиться к земельным участкам, предусмотренными </w:t>
      </w:r>
      <w:hyperlink r:id="rId4" w:history="1">
        <w:r w:rsidRPr="002A1F3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2A1F3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A1F3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A1F3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A1F3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A1F3B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A1F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F3B"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2A1F3B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F3B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>Указанное имущество должно использоваться по целевому назначению.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proofErr w:type="gramStart"/>
      <w:r w:rsidRPr="002A1F3B"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(уполномоченным органом Республики Башкортостан, либо представительным органом муниципального образования Республики Башкортостан)  на основе предложений администрации муниципального района Стерлибашевский район</w:t>
      </w:r>
      <w:bookmarkStart w:id="1" w:name="_GoBack"/>
      <w:bookmarkEnd w:id="1"/>
      <w:r w:rsidRPr="002A1F3B"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</w:t>
      </w:r>
      <w:proofErr w:type="gramEnd"/>
      <w:r w:rsidRPr="002A1F3B">
        <w:t xml:space="preserve">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 xml:space="preserve">4. </w:t>
      </w:r>
      <w:proofErr w:type="gramStart"/>
      <w:r w:rsidRPr="002A1F3B">
        <w:t>Администрация муниципального района Стерлибашевский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</w:t>
      </w:r>
      <w:proofErr w:type="gramEnd"/>
      <w:r w:rsidRPr="002A1F3B">
        <w:t xml:space="preserve">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>По результатам рассмотрения предложений принимается одно из следующих решений: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 xml:space="preserve">- о подготовке проекта постановления о включении сведений об имуществе, в </w:t>
      </w:r>
      <w:r w:rsidRPr="002A1F3B">
        <w:lastRenderedPageBreak/>
        <w:t>отношении которого поступило предложение, в перечень;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>- об отказе в учете предложений.</w:t>
      </w:r>
    </w:p>
    <w:p w:rsidR="002A1F3B" w:rsidRPr="002A1F3B" w:rsidRDefault="002A1F3B" w:rsidP="002A1F3B">
      <w:pPr>
        <w:pStyle w:val="ConsPlusNormal"/>
        <w:spacing w:after="100" w:line="276" w:lineRule="auto"/>
        <w:ind w:firstLine="709"/>
        <w:jc w:val="both"/>
      </w:pPr>
      <w:r w:rsidRPr="002A1F3B">
        <w:t>После принятия решения о внесении изменений в перечень администрация муниципального района Стерлибашевский район Республики Башкортостан принимает решение о внесении изменений в перечень.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Бузатовский сельсовет </w:t>
      </w:r>
      <w:r w:rsidRPr="002A1F3B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Башкортостан.</w:t>
      </w:r>
    </w:p>
    <w:p w:rsidR="002A1F3B" w:rsidRPr="002A1F3B" w:rsidRDefault="002A1F3B" w:rsidP="002A1F3B">
      <w:pPr>
        <w:autoSpaceDE w:val="0"/>
        <w:autoSpaceDN w:val="0"/>
        <w:adjustRightInd w:val="0"/>
        <w:spacing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F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A1F3B">
        <w:rPr>
          <w:rFonts w:ascii="Times New Roman" w:hAnsi="Times New Roman" w:cs="Times New Roman"/>
          <w:sz w:val="24"/>
          <w:szCs w:val="24"/>
        </w:rPr>
        <w:t>Администрация муниципального района Стерлибашевский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</w:t>
      </w:r>
      <w:proofErr w:type="gramEnd"/>
      <w:r w:rsidRPr="002A1F3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A1F3B" w:rsidRPr="002A1F3B" w:rsidRDefault="002A1F3B" w:rsidP="002A1F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3B" w:rsidRPr="002A1F3B" w:rsidSect="002A1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3B"/>
    <w:rsid w:val="002A1F3B"/>
    <w:rsid w:val="003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1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9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1697</Words>
  <Characters>9673</Characters>
  <Application>Microsoft Office Word</Application>
  <DocSecurity>0</DocSecurity>
  <Lines>80</Lines>
  <Paragraphs>22</Paragraphs>
  <ScaleCrop>false</ScaleCrop>
  <Company>SamForum.ws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2021-05-20T07:08:00Z</dcterms:created>
  <dcterms:modified xsi:type="dcterms:W3CDTF">2021-05-20T07:16:00Z</dcterms:modified>
</cp:coreProperties>
</file>