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CB" w:rsidRDefault="002A2ACB" w:rsidP="002A2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ACB">
        <w:rPr>
          <w:rFonts w:ascii="Times New Roman" w:hAnsi="Times New Roman" w:cs="Times New Roman"/>
          <w:sz w:val="24"/>
          <w:szCs w:val="24"/>
        </w:rPr>
        <w:t>Совет сельского поселения Бузатовский сельсовет</w:t>
      </w:r>
    </w:p>
    <w:p w:rsidR="00414DF3" w:rsidRPr="002A2ACB" w:rsidRDefault="002A2ACB" w:rsidP="002A2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ACB"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Стерлибашевский район Республики Башкортостан</w:t>
      </w:r>
    </w:p>
    <w:p w:rsidR="002A2ACB" w:rsidRDefault="002A2ACB" w:rsidP="002A2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CB" w:rsidRPr="002A2ACB" w:rsidRDefault="002A2ACB" w:rsidP="002A2ACB">
      <w:pPr>
        <w:pStyle w:val="a3"/>
        <w:ind w:firstLine="708"/>
        <w:rPr>
          <w:b/>
          <w:sz w:val="24"/>
          <w:szCs w:val="24"/>
        </w:rPr>
      </w:pPr>
      <w:r w:rsidRPr="002A2ACB">
        <w:rPr>
          <w:b/>
          <w:bCs/>
          <w:sz w:val="24"/>
          <w:szCs w:val="24"/>
        </w:rPr>
        <w:t xml:space="preserve">         </w:t>
      </w:r>
      <w:proofErr w:type="gramStart"/>
      <w:r w:rsidRPr="002A2ACB">
        <w:rPr>
          <w:b/>
          <w:bCs/>
          <w:sz w:val="24"/>
          <w:szCs w:val="24"/>
        </w:rPr>
        <w:t>K</w:t>
      </w:r>
      <w:proofErr w:type="gramEnd"/>
      <w:r w:rsidRPr="002A2ACB">
        <w:rPr>
          <w:b/>
          <w:bCs/>
          <w:sz w:val="24"/>
          <w:szCs w:val="24"/>
        </w:rPr>
        <w:t>АРАР</w:t>
      </w:r>
      <w:r w:rsidRPr="002A2ACB">
        <w:rPr>
          <w:b/>
          <w:bCs/>
          <w:sz w:val="24"/>
          <w:szCs w:val="24"/>
        </w:rPr>
        <w:tab/>
      </w:r>
      <w:r w:rsidRPr="002A2ACB">
        <w:rPr>
          <w:b/>
          <w:bCs/>
          <w:sz w:val="24"/>
          <w:szCs w:val="24"/>
        </w:rPr>
        <w:tab/>
      </w:r>
      <w:r w:rsidRPr="002A2ACB">
        <w:rPr>
          <w:b/>
          <w:bCs/>
          <w:sz w:val="24"/>
          <w:szCs w:val="24"/>
        </w:rPr>
        <w:tab/>
      </w:r>
      <w:r w:rsidRPr="002A2ACB">
        <w:rPr>
          <w:b/>
          <w:bCs/>
          <w:sz w:val="24"/>
          <w:szCs w:val="24"/>
        </w:rPr>
        <w:tab/>
        <w:t xml:space="preserve">           </w:t>
      </w:r>
      <w:r w:rsidRPr="002A2ACB">
        <w:rPr>
          <w:b/>
          <w:bCs/>
          <w:sz w:val="24"/>
          <w:szCs w:val="24"/>
        </w:rPr>
        <w:tab/>
      </w:r>
      <w:r w:rsidRPr="002A2ACB">
        <w:rPr>
          <w:b/>
          <w:bCs/>
          <w:sz w:val="24"/>
          <w:szCs w:val="24"/>
        </w:rPr>
        <w:tab/>
      </w:r>
      <w:r w:rsidRPr="002A2ACB">
        <w:rPr>
          <w:b/>
          <w:bCs/>
          <w:sz w:val="24"/>
          <w:szCs w:val="24"/>
        </w:rPr>
        <w:tab/>
        <w:t xml:space="preserve">      РЕШЕНИЕ</w:t>
      </w:r>
    </w:p>
    <w:p w:rsidR="002A2ACB" w:rsidRPr="002A2ACB" w:rsidRDefault="002A2ACB" w:rsidP="002A2ACB">
      <w:pPr>
        <w:tabs>
          <w:tab w:val="right" w:pos="10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ACB">
        <w:rPr>
          <w:rFonts w:ascii="Times New Roman" w:hAnsi="Times New Roman" w:cs="Times New Roman"/>
          <w:b/>
          <w:bCs/>
        </w:rPr>
        <w:t xml:space="preserve">      «08»  апрель 2020 йыл                              № 9-1                                    «08»  апреля  2020 г.</w:t>
      </w:r>
    </w:p>
    <w:p w:rsidR="002A2ACB" w:rsidRPr="002A2ACB" w:rsidRDefault="002A2ACB" w:rsidP="002A2A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2ACB" w:rsidRPr="002A2ACB" w:rsidRDefault="002A2ACB" w:rsidP="002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CB">
        <w:rPr>
          <w:rFonts w:ascii="Times New Roman" w:hAnsi="Times New Roman" w:cs="Times New Roman"/>
          <w:b/>
          <w:szCs w:val="28"/>
        </w:rPr>
        <w:t>О внесении изменения в решение Совета от «06» ноября  2019 г.  № 2-2</w:t>
      </w:r>
      <w:r w:rsidRPr="002A2ACB">
        <w:rPr>
          <w:rFonts w:ascii="Times New Roman" w:hAnsi="Times New Roman" w:cs="Times New Roman"/>
          <w:b/>
          <w:szCs w:val="28"/>
        </w:rPr>
        <w:br/>
        <w:t>«Об установлении земельного налога» на территории»</w:t>
      </w:r>
    </w:p>
    <w:p w:rsidR="002A2ACB" w:rsidRPr="002A2ACB" w:rsidRDefault="002A2ACB" w:rsidP="002A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2ACB">
        <w:rPr>
          <w:rFonts w:ascii="Times New Roman" w:hAnsi="Times New Roman" w:cs="Times New Roman"/>
          <w:b/>
          <w:szCs w:val="28"/>
        </w:rPr>
        <w:t xml:space="preserve">сельского поселения Бузатовский сельсовет  муниципального района </w:t>
      </w:r>
    </w:p>
    <w:p w:rsidR="002A2ACB" w:rsidRPr="002A2ACB" w:rsidRDefault="002A2ACB" w:rsidP="002A2ACB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2A2ACB">
        <w:rPr>
          <w:rFonts w:ascii="Times New Roman" w:hAnsi="Times New Roman" w:cs="Times New Roman"/>
          <w:b/>
          <w:szCs w:val="28"/>
        </w:rPr>
        <w:t>Стерлибашевский район Республики Башкортостан</w:t>
      </w:r>
    </w:p>
    <w:p w:rsidR="002A2ACB" w:rsidRPr="002A2ACB" w:rsidRDefault="002A2ACB" w:rsidP="002A2AC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A2ACB" w:rsidRPr="002A2ACB" w:rsidRDefault="002A2ACB" w:rsidP="002A2A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2A2ACB">
        <w:rPr>
          <w:rFonts w:ascii="Times New Roman" w:hAnsi="Times New Roman" w:cs="Times New Roman"/>
          <w:szCs w:val="28"/>
        </w:rPr>
        <w:t xml:space="preserve">В соответствии с Федеральным законом от 6 октября 2003 года № 131-ФЗ </w:t>
      </w:r>
      <w:r w:rsidRPr="002A2ACB">
        <w:rPr>
          <w:rFonts w:ascii="Times New Roman" w:hAnsi="Times New Roman" w:cs="Times New Roman"/>
          <w:szCs w:val="28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 от 1 апреля 2020 года  № РГ – 119 «О первоочередных мерах по повышению устойчивости экономики Республики Башкортостан с учетом внешних факторов, в том числе связанных с  распространением новой коронавирусной  инфекции», руководствуясь пунктом 4</w:t>
      </w:r>
      <w:proofErr w:type="gramEnd"/>
      <w:r w:rsidRPr="002A2ACB">
        <w:rPr>
          <w:rFonts w:ascii="Times New Roman" w:hAnsi="Times New Roman" w:cs="Times New Roman"/>
          <w:szCs w:val="28"/>
        </w:rPr>
        <w:t xml:space="preserve"> статьи 36 Устава сельского поселения Бузатовский сельсовет муниципального района Стерлибашевский район Республики Башкортостан, решил:</w:t>
      </w:r>
    </w:p>
    <w:p w:rsidR="002A2ACB" w:rsidRPr="002A2ACB" w:rsidRDefault="002A2ACB" w:rsidP="002A2AC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A2ACB" w:rsidRPr="002A2ACB" w:rsidRDefault="002A2ACB" w:rsidP="002A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ACB">
        <w:rPr>
          <w:rFonts w:ascii="Times New Roman" w:hAnsi="Times New Roman" w:cs="Times New Roman"/>
          <w:szCs w:val="28"/>
        </w:rPr>
        <w:t>1. Внести в решение Совета  сельского поселения Бузатовский сельсовет муниципального района Стерлибашевский  район   Республики  Башкортостан  от «06» ноября 2019 г.  №2-2 «Об установлении  земельного налога» следующее  изменение:</w:t>
      </w:r>
    </w:p>
    <w:p w:rsidR="002A2ACB" w:rsidRPr="002A2ACB" w:rsidRDefault="002A2ACB" w:rsidP="002A2A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2A2ACB">
        <w:rPr>
          <w:rFonts w:ascii="Times New Roman" w:hAnsi="Times New Roman" w:cs="Times New Roman"/>
          <w:szCs w:val="28"/>
        </w:rPr>
        <w:t>добавить в пункт 4 подпункт 4.1 «Не уплачивают авансовые платежи по налогу в течение 2020 года организации, отнесенные в соответствии с законодательством  Российской Федерации к 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</w:t>
      </w:r>
      <w:proofErr w:type="gramEnd"/>
      <w:r w:rsidRPr="002A2ACB">
        <w:rPr>
          <w:rFonts w:ascii="Times New Roman" w:hAnsi="Times New Roman" w:cs="Times New Roman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647"/>
      </w:tblGrid>
      <w:tr w:rsidR="002A2ACB" w:rsidRPr="002A2ACB" w:rsidTr="002A2ACB">
        <w:trPr>
          <w:trHeight w:val="53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Наименование вида экономической деятельности</w:t>
            </w:r>
          </w:p>
        </w:tc>
      </w:tr>
      <w:tr w:rsidR="002A2ACB" w:rsidRPr="002A2ACB" w:rsidTr="002A2ACB">
        <w:trPr>
          <w:trHeight w:val="36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2A2ACB" w:rsidRPr="002A2ACB" w:rsidTr="002A2AC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2A2ACB" w:rsidRPr="002A2ACB" w:rsidTr="002A2AC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2A2ACB" w:rsidRPr="002A2ACB" w:rsidTr="002A2AC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2A2ACB" w:rsidRPr="002A2ACB" w:rsidTr="002A2AC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Деятельность в области демонстрации кинофильмов</w:t>
            </w:r>
          </w:p>
        </w:tc>
      </w:tr>
      <w:tr w:rsidR="002A2ACB" w:rsidRPr="002A2ACB" w:rsidTr="002A2AC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2A2ACB" w:rsidRPr="002A2ACB" w:rsidTr="002A2AC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Деятельность по организации конференций и выставок</w:t>
            </w:r>
          </w:p>
        </w:tc>
      </w:tr>
      <w:tr w:rsidR="002A2ACB" w:rsidRPr="002A2ACB" w:rsidTr="002A2AC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85.41</w:t>
            </w:r>
          </w:p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Образование дополнительное детей и взрослых</w:t>
            </w:r>
          </w:p>
          <w:p w:rsidR="002A2ACB" w:rsidRPr="002A2ACB" w:rsidRDefault="002A2ACB" w:rsidP="002A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Предоставление услуг по дневному уходу за детьми</w:t>
            </w:r>
          </w:p>
        </w:tc>
      </w:tr>
      <w:tr w:rsidR="002A2ACB" w:rsidRPr="002A2ACB" w:rsidTr="002A2AC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2A2ACB" w:rsidRPr="002A2ACB" w:rsidTr="002A2ACB">
        <w:trPr>
          <w:trHeight w:val="35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93</w:t>
            </w:r>
          </w:p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96.04</w:t>
            </w:r>
          </w:p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Деятельность в области спорта, отдыха и развлечений</w:t>
            </w:r>
          </w:p>
          <w:p w:rsidR="002A2ACB" w:rsidRPr="002A2ACB" w:rsidRDefault="002A2ACB" w:rsidP="002A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Деятельность физкультурно-оздоровительная</w:t>
            </w:r>
          </w:p>
          <w:p w:rsidR="002A2ACB" w:rsidRPr="002A2ACB" w:rsidRDefault="002A2ACB" w:rsidP="002A2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Деятельность санаторно-курортных организаций</w:t>
            </w:r>
          </w:p>
        </w:tc>
      </w:tr>
      <w:tr w:rsidR="002A2ACB" w:rsidRPr="002A2ACB" w:rsidTr="002A2AC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A2ACB" w:rsidRPr="002A2ACB" w:rsidTr="002A2AC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2A2ACB" w:rsidRPr="002A2ACB" w:rsidTr="002A2AC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CB" w:rsidRPr="002A2ACB" w:rsidRDefault="002A2ACB" w:rsidP="002A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CB">
              <w:rPr>
                <w:rFonts w:ascii="Times New Roman" w:hAnsi="Times New Roman" w:cs="Times New Roman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2A2ACB" w:rsidRPr="002A2ACB" w:rsidRDefault="002A2ACB" w:rsidP="002A2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2ACB" w:rsidRPr="002A2ACB" w:rsidRDefault="002A2ACB" w:rsidP="002A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2ACB">
        <w:rPr>
          <w:rFonts w:ascii="Times New Roman" w:hAnsi="Times New Roman" w:cs="Times New Roman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2A2ACB" w:rsidRPr="002A2ACB" w:rsidRDefault="002A2ACB" w:rsidP="002A2AC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A2ACB">
        <w:rPr>
          <w:rFonts w:ascii="Times New Roman" w:hAnsi="Times New Roman" w:cs="Times New Roman"/>
          <w:szCs w:val="28"/>
        </w:rPr>
        <w:t>2. Настоящее решение вступает в силу со дня его официального опубликования и  распространяется на правоотношения, возникшие с 1 января 2020 года по 31 декабря 2020 года включительно.</w:t>
      </w:r>
    </w:p>
    <w:p w:rsidR="002A2ACB" w:rsidRPr="002A2ACB" w:rsidRDefault="002A2ACB" w:rsidP="002A2A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2ACB">
        <w:rPr>
          <w:rFonts w:ascii="Times New Roman" w:hAnsi="Times New Roman" w:cs="Times New Roman"/>
          <w:sz w:val="24"/>
          <w:szCs w:val="28"/>
        </w:rPr>
        <w:lastRenderedPageBreak/>
        <w:t>3. Настоящее решение</w:t>
      </w:r>
      <w:r w:rsidRPr="002A2ACB">
        <w:rPr>
          <w:rFonts w:ascii="Times New Roman" w:hAnsi="Times New Roman" w:cs="Times New Roman"/>
          <w:sz w:val="24"/>
          <w:szCs w:val="24"/>
        </w:rPr>
        <w:t xml:space="preserve"> опубликовать в сети общего доступа «Интернет» на официальном сайте сельского поселения Бузатовский сельсовет муниципального района Стерлибашевский район Республики Башкортостан и обнародовать на информационном стенде сельского поселения Бузатовский сельсовет муниципального района Стерлибашевский район  Республики Башкортостан.</w:t>
      </w:r>
    </w:p>
    <w:p w:rsidR="002A2ACB" w:rsidRPr="002A2ACB" w:rsidRDefault="002A2ACB" w:rsidP="002A2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A2ACB" w:rsidRPr="002A2ACB" w:rsidRDefault="002A2ACB" w:rsidP="002A2AC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A2ACB" w:rsidRPr="002A2ACB" w:rsidRDefault="002A2ACB" w:rsidP="002A2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ACB">
        <w:rPr>
          <w:rFonts w:ascii="Times New Roman" w:hAnsi="Times New Roman" w:cs="Times New Roman"/>
          <w:szCs w:val="28"/>
        </w:rPr>
        <w:t>Глава  сельского поселения</w:t>
      </w:r>
      <w:proofErr w:type="gramStart"/>
      <w:r w:rsidRPr="002A2ACB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2A2ACB">
        <w:rPr>
          <w:rFonts w:ascii="Times New Roman" w:hAnsi="Times New Roman" w:cs="Times New Roman"/>
          <w:szCs w:val="28"/>
        </w:rPr>
        <w:t xml:space="preserve">            </w:t>
      </w:r>
      <w:r w:rsidRPr="002A2ACB">
        <w:rPr>
          <w:rFonts w:ascii="Times New Roman" w:hAnsi="Times New Roman" w:cs="Times New Roman"/>
          <w:szCs w:val="28"/>
        </w:rPr>
        <w:tab/>
      </w:r>
      <w:r w:rsidRPr="002A2ACB">
        <w:rPr>
          <w:rFonts w:ascii="Times New Roman" w:hAnsi="Times New Roman" w:cs="Times New Roman"/>
          <w:szCs w:val="28"/>
        </w:rPr>
        <w:tab/>
      </w:r>
      <w:r w:rsidRPr="002A2ACB">
        <w:rPr>
          <w:rFonts w:ascii="Times New Roman" w:hAnsi="Times New Roman" w:cs="Times New Roman"/>
          <w:szCs w:val="28"/>
        </w:rPr>
        <w:tab/>
      </w:r>
      <w:r w:rsidRPr="002A2ACB">
        <w:rPr>
          <w:rFonts w:ascii="Times New Roman" w:hAnsi="Times New Roman" w:cs="Times New Roman"/>
          <w:szCs w:val="28"/>
        </w:rPr>
        <w:tab/>
        <w:t xml:space="preserve">С.Р. Сафаргалиев  </w:t>
      </w:r>
    </w:p>
    <w:sectPr w:rsidR="002A2ACB" w:rsidRPr="002A2ACB" w:rsidSect="002A2A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2ACB"/>
    <w:rsid w:val="002A2ACB"/>
    <w:rsid w:val="0041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2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2A2ACB"/>
    <w:rPr>
      <w:rFonts w:ascii="Calibri" w:hAnsi="Calibri"/>
    </w:rPr>
  </w:style>
  <w:style w:type="paragraph" w:styleId="a6">
    <w:name w:val="No Spacing"/>
    <w:link w:val="a5"/>
    <w:qFormat/>
    <w:rsid w:val="002A2AC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3171</Characters>
  <Application>Microsoft Office Word</Application>
  <DocSecurity>0</DocSecurity>
  <Lines>26</Lines>
  <Paragraphs>7</Paragraphs>
  <ScaleCrop>false</ScaleCrop>
  <Company>SamForum.ws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2020-09-29T04:40:00Z</dcterms:created>
  <dcterms:modified xsi:type="dcterms:W3CDTF">2020-09-29T04:44:00Z</dcterms:modified>
</cp:coreProperties>
</file>