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E8" w:rsidRDefault="001C4D7F" w:rsidP="001C4D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СОВЕТ СЕЛЬСКОГО ПОСЕЛЕНИЯ БУЗАТОВСКИЙ СЕЛЬСОВЕТ МУНИЦИПАЛЬНОГО РАЙОНА СТЕРЛИБАШЕВСКИЙ РАЙОН                           </w:t>
      </w:r>
      <w:r w:rsidR="00B13999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РЕСПУБЛИКИ БАШКОРТОСТАН</w:t>
      </w:r>
    </w:p>
    <w:p w:rsidR="001C4D7F" w:rsidRPr="001C4D7F" w:rsidRDefault="001C4D7F" w:rsidP="001C4D7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</w:pPr>
      <w:r w:rsidRPr="001C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ΚАРАР</w:t>
      </w:r>
      <w:r w:rsidRPr="001C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C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C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</w:t>
      </w:r>
      <w:r w:rsidRPr="001C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C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РЕШЕНИЕ</w:t>
      </w:r>
    </w:p>
    <w:p w:rsidR="001C4D7F" w:rsidRPr="001C4D7F" w:rsidRDefault="001C4D7F" w:rsidP="001C4D7F">
      <w:pPr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7F" w:rsidRPr="001C4D7F" w:rsidRDefault="001C4D7F" w:rsidP="001C4D7F">
      <w:pPr>
        <w:pStyle w:val="a3"/>
        <w:rPr>
          <w:bCs/>
          <w:color w:val="000000" w:themeColor="text1"/>
          <w:sz w:val="24"/>
          <w:szCs w:val="24"/>
        </w:rPr>
      </w:pPr>
      <w:r w:rsidRPr="001C4D7F">
        <w:rPr>
          <w:b/>
          <w:bCs/>
          <w:color w:val="000000" w:themeColor="text1"/>
          <w:sz w:val="24"/>
          <w:szCs w:val="24"/>
        </w:rPr>
        <w:t xml:space="preserve">              «</w:t>
      </w:r>
      <w:r w:rsidRPr="001C4D7F">
        <w:rPr>
          <w:bCs/>
          <w:color w:val="000000" w:themeColor="text1"/>
          <w:sz w:val="24"/>
          <w:szCs w:val="24"/>
        </w:rPr>
        <w:t>14»  август  2017 йыл                            № 35-2                             «14»  августа 2017 г.</w:t>
      </w:r>
    </w:p>
    <w:p w:rsidR="001C4D7F" w:rsidRPr="001C4D7F" w:rsidRDefault="001C4D7F" w:rsidP="001C4D7F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  <w:r w:rsidRPr="001C4D7F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Бузатовский сельсовет муниципального района Стерлибашевский район Республики Башкортостан  и членов их семей на официальном сайте Администрации сельского поселения Бузатовский сельсовет муниципального района Стерлибашевский район Республики Башкортостан и предоставления этих сведений средствам массовой информации для опубликования</w:t>
      </w:r>
    </w:p>
    <w:p w:rsidR="001C4D7F" w:rsidRPr="001C4D7F" w:rsidRDefault="001C4D7F" w:rsidP="001C4D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7F" w:rsidRPr="001C4D7F" w:rsidRDefault="001C4D7F" w:rsidP="001C4D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1C4D7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 от 25 декабря 2013 года №273-ФЗ «О противодействии коррупции», Указом Президента Российской Федерации от 8 июля 2013 года №613 «Вопросы противодействия коррупции»,Совет сельского поселения Бузатовский сельсовет муниципального района Стерлибашевский район Республики Башкортостан РЕШИЛ:</w:t>
      </w:r>
    </w:p>
    <w:p w:rsidR="001C4D7F" w:rsidRPr="001C4D7F" w:rsidRDefault="001C4D7F" w:rsidP="001C4D7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r:id="rId6" w:anchor="Par36" w:history="1">
        <w:r w:rsidRPr="001C4D7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депутатов сельского поселения Бузатовский сельсовет муниципального района Стерлибашевский район Республики Башкортостан и членов их семей на официальном сайте Администрации сельского поселения Бузатовский сельсовет  муниципального района Стерлибашевский район Республики Башкортостан  и предоставления этих сведений общероссийским и республиканским средствам массовой информации для опубликования, согласно приложению №1.</w:t>
      </w:r>
    </w:p>
    <w:p w:rsidR="001C4D7F" w:rsidRPr="001C4D7F" w:rsidRDefault="001C4D7F" w:rsidP="001C4D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прилагаемый перечень должностей депутатов Совета сельского поселения Бузатовский сельсовет муниципального района Стерлибашевский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 сельского поселения Бузатовский сельсовет муниципального района Стерлибашевский район Республики Башкортостан и предоставление этих сведений общероссийским и республиканским средствам массовой информации для опубликования,  согласно приложению №2.</w:t>
      </w:r>
    </w:p>
    <w:p w:rsidR="001C4D7F" w:rsidRPr="001C4D7F" w:rsidRDefault="001C4D7F" w:rsidP="001C4D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разместить на официальном сайте Администрации сельского поселения Бузатовский сельсовет муниципального района Стерлибашевский район Республики Башкортостан.</w:t>
      </w:r>
    </w:p>
    <w:p w:rsidR="001C4D7F" w:rsidRPr="001C4D7F" w:rsidRDefault="001C4D7F" w:rsidP="001C4D7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за исполнением данного решения возложить на президиум Совета муниципального района Стерлибашевский район Республики Башкортостан.</w:t>
      </w:r>
    </w:p>
    <w:p w:rsidR="001C4D7F" w:rsidRPr="001C4D7F" w:rsidRDefault="001C4D7F" w:rsidP="001C4D7F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4D7F" w:rsidRPr="001C4D7F" w:rsidRDefault="001C4D7F" w:rsidP="001C4D7F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сельского поселения </w:t>
      </w: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С.Р. Сафаргалиев  </w:t>
      </w:r>
    </w:p>
    <w:p w:rsidR="001C4D7F" w:rsidRPr="001C4D7F" w:rsidRDefault="001C4D7F" w:rsidP="001C4D7F">
      <w:pPr>
        <w:tabs>
          <w:tab w:val="left" w:pos="360"/>
        </w:tabs>
        <w:ind w:left="623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C4D7F" w:rsidRPr="001C4D7F" w:rsidRDefault="001C4D7F" w:rsidP="001C4D7F">
      <w:pPr>
        <w:tabs>
          <w:tab w:val="lef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№1</w:t>
      </w:r>
    </w:p>
    <w:p w:rsidR="001C4D7F" w:rsidRPr="001C4D7F" w:rsidRDefault="001C4D7F" w:rsidP="001C4D7F">
      <w:pPr>
        <w:tabs>
          <w:tab w:val="lef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решению Совета</w:t>
      </w:r>
    </w:p>
    <w:p w:rsidR="001C4D7F" w:rsidRPr="001C4D7F" w:rsidRDefault="001C4D7F" w:rsidP="001C4D7F">
      <w:pPr>
        <w:tabs>
          <w:tab w:val="lef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</w:p>
    <w:p w:rsidR="001C4D7F" w:rsidRPr="001C4D7F" w:rsidRDefault="001C4D7F" w:rsidP="001C4D7F">
      <w:pPr>
        <w:tabs>
          <w:tab w:val="lef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35-2 от 14.08.2017 г.</w:t>
      </w:r>
    </w:p>
    <w:p w:rsidR="001C4D7F" w:rsidRPr="001C4D7F" w:rsidRDefault="001C4D7F" w:rsidP="001C4D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7F" w:rsidRPr="001C4D7F" w:rsidRDefault="001C4D7F" w:rsidP="001C4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ПОРЯДОК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размещения </w:t>
      </w:r>
      <w:r w:rsidRPr="001C4D7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сведений о доходах, расходах, об имуществе и обязательствах имущественного характера депутатов Совета муниципального района </w:t>
      </w:r>
      <w:r w:rsidRPr="001C4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Стерлибашевский</w:t>
      </w:r>
      <w:r w:rsidRPr="001C4D7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район Республики Башкортостан и членов их семей на официальном сайте Администрации сельского поселения Бузатовский сельсовет муниципального района Стерлибашевский район Республики Башкортостан и предоставления этих сведений средствам массовой информации для опубликования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7F" w:rsidRDefault="001C4D7F" w:rsidP="001C4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Настоящим Порядком устанавливается требования по  размещению на официальном сайте Администрации муниципального района Стерлибашевский район Республики Башкортостан </w:t>
      </w:r>
    </w:p>
    <w:p w:rsidR="001C4D7F" w:rsidRPr="001C4D7F" w:rsidRDefault="001C4D7F" w:rsidP="001C4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(далее–Администрация)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- официальный сайт) сведений о доходах, расходах, об имуществе и обязательствах имущественного характера депутатов Совета муниципального района Стерлибашевский район Республики Башкортостан (далее – депутат), а также </w:t>
      </w: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их супругов и несовершеннолетних детей </w:t>
      </w: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и порядок предоставления этих сведений средствах массовой информации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48"/>
      <w:bookmarkEnd w:id="0"/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сведения размещаются на официальном сайте и предоставляются средствам массовой информации по форме согласно приложению №1.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</w:t>
      </w: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имущественного характера запрещается указывать: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иные сведения (кроме указанных в </w:t>
      </w:r>
      <w:hyperlink r:id="rId7" w:anchor="Par48" w:history="1">
        <w:r w:rsidRPr="001C4D7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</w:t>
        </w:r>
      </w:hyperlink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б) персональные данные супруги (супруга), детей и иных членов семьи;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anchor="Par48" w:history="1">
        <w:r w:rsidRPr="001C4D7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</w:t>
        </w:r>
      </w:hyperlink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в течение 14 рабочих дней со дня истечения срока, установленного для их подачи.</w:t>
      </w:r>
    </w:p>
    <w:p w:rsidR="001C4D7F" w:rsidRPr="001C4D7F" w:rsidRDefault="001C4D7F" w:rsidP="001C4D7F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/>
          <w:color w:val="000000" w:themeColor="text1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Par48" w:history="1">
        <w:r w:rsidRPr="001C4D7F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2</w:t>
        </w:r>
      </w:hyperlink>
      <w:r w:rsidRPr="001C4D7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 представленных депутатом обеспечивается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муниципального района Стерлибашевский район Республики Башкортостан, а также по урегулированию конфликта интересов (далее Комиссия) и аппаратом Совета согласно приложению №1 к настоящему порядку.</w:t>
      </w:r>
    </w:p>
    <w:p w:rsidR="001C4D7F" w:rsidRPr="001C4D7F" w:rsidRDefault="001C4D7F" w:rsidP="001C4D7F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/>
          <w:color w:val="000000" w:themeColor="text1"/>
          <w:sz w:val="24"/>
          <w:szCs w:val="24"/>
        </w:rPr>
        <w:t>6. Совет:</w:t>
      </w:r>
    </w:p>
    <w:p w:rsidR="001C4D7F" w:rsidRPr="001C4D7F" w:rsidRDefault="001C4D7F" w:rsidP="001C4D7F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/>
          <w:color w:val="000000" w:themeColor="text1"/>
          <w:sz w:val="24"/>
          <w:szCs w:val="24"/>
        </w:rPr>
        <w:t>а) в течение трех рабочих дней со дня поступления запроса от общероссийских и республиканских средств массовой информации сообщает о нем депутату, в отношении которого поступил запрос;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течение семи рабочих дней со дня поступления запроса от общероссийских и республиканских средств массовой информации обеспечивает предоставление ему сведений, указанных в </w:t>
      </w:r>
      <w:hyperlink r:id="rId10" w:anchor="Par48" w:history="1">
        <w:r w:rsidRPr="001C4D7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2</w:t>
        </w:r>
      </w:hyperlink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C4D7F" w:rsidRPr="001C4D7F" w:rsidRDefault="001C4D7F" w:rsidP="001C4D7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7. Должностные лица Комиссии и аппарата Совета,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C4D7F" w:rsidRPr="001C4D7F" w:rsidRDefault="001C4D7F" w:rsidP="001C4D7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1C4D7F" w:rsidRPr="001C4D7F">
          <w:pgSz w:w="11906" w:h="16838"/>
          <w:pgMar w:top="709" w:right="850" w:bottom="426" w:left="851" w:header="708" w:footer="708" w:gutter="0"/>
          <w:cols w:space="720"/>
        </w:sectPr>
      </w:pPr>
    </w:p>
    <w:p w:rsidR="001C4D7F" w:rsidRPr="001C4D7F" w:rsidRDefault="001C4D7F" w:rsidP="001C4D7F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Сведения</w:t>
      </w:r>
    </w:p>
    <w:p w:rsidR="001C4D7F" w:rsidRPr="001C4D7F" w:rsidRDefault="001C4D7F" w:rsidP="001C4D7F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о доходах, расходах, об имуществе и обязательствах имущественного характера депутатов Совета муниципального района Стерлибашевский район и членов их семей за период с 01.01.20__г.по 31.12.20 __ г.</w:t>
      </w:r>
    </w:p>
    <w:p w:rsidR="001C4D7F" w:rsidRPr="001C4D7F" w:rsidRDefault="001C4D7F" w:rsidP="001C4D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0" w:type="dxa"/>
        <w:tblInd w:w="108" w:type="dxa"/>
        <w:tblLayout w:type="fixed"/>
        <w:tblLook w:val="04A0"/>
      </w:tblPr>
      <w:tblGrid>
        <w:gridCol w:w="853"/>
        <w:gridCol w:w="1983"/>
        <w:gridCol w:w="1275"/>
        <w:gridCol w:w="1416"/>
        <w:gridCol w:w="1275"/>
        <w:gridCol w:w="995"/>
        <w:gridCol w:w="863"/>
        <w:gridCol w:w="1177"/>
        <w:gridCol w:w="992"/>
        <w:gridCol w:w="850"/>
        <w:gridCol w:w="1416"/>
        <w:gridCol w:w="1515"/>
        <w:gridCol w:w="1260"/>
      </w:tblGrid>
      <w:tr w:rsidR="001C4D7F" w:rsidRPr="001C4D7F" w:rsidTr="000D1264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Транспортные средства (вид, марка, модель, год выпуска)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DA0B6A" w:rsidP="000D1264">
            <w:pPr>
              <w:tabs>
                <w:tab w:val="left" w:pos="63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anchor="Лист3!R47C1" w:history="1">
              <w:r w:rsidR="001C4D7F" w:rsidRPr="001C4D7F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1C4D7F" w:rsidRPr="001C4D7F" w:rsidTr="000D1264">
        <w:trPr>
          <w:trHeight w:val="7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площадь (кв.м)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площадь (кв.м)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4D7F" w:rsidRPr="001C4D7F" w:rsidTr="000D126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4D7F" w:rsidRPr="001C4D7F" w:rsidTr="000D126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4D7F" w:rsidRPr="001C4D7F" w:rsidTr="000D126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4D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7F" w:rsidRPr="001C4D7F" w:rsidRDefault="001C4D7F" w:rsidP="000D126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C4D7F" w:rsidRPr="001C4D7F" w:rsidRDefault="001C4D7F" w:rsidP="001C4D7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4D7F" w:rsidRPr="001C4D7F">
          <w:pgSz w:w="16838" w:h="11906" w:orient="landscape"/>
          <w:pgMar w:top="900" w:right="540" w:bottom="850" w:left="426" w:header="708" w:footer="708" w:gutter="0"/>
          <w:cols w:space="720"/>
        </w:sectPr>
      </w:pPr>
    </w:p>
    <w:p w:rsidR="001C4D7F" w:rsidRPr="001C4D7F" w:rsidRDefault="001C4D7F" w:rsidP="001C4D7F">
      <w:pPr>
        <w:tabs>
          <w:tab w:val="left" w:pos="360"/>
        </w:tabs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7F" w:rsidRPr="001C4D7F" w:rsidRDefault="001C4D7F" w:rsidP="00B13999">
      <w:pPr>
        <w:tabs>
          <w:tab w:val="lef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№2</w:t>
      </w:r>
    </w:p>
    <w:p w:rsidR="001C4D7F" w:rsidRPr="001C4D7F" w:rsidRDefault="001C4D7F" w:rsidP="00B13999">
      <w:pPr>
        <w:tabs>
          <w:tab w:val="lef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решению Совета муниципального района Стерлибашевский район Республики Башкортостан</w:t>
      </w:r>
    </w:p>
    <w:p w:rsidR="00B13999" w:rsidRPr="00B13999" w:rsidRDefault="00B13999" w:rsidP="00B13999">
      <w:pPr>
        <w:tabs>
          <w:tab w:val="lef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3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№35-2 от 14.082017</w:t>
      </w:r>
    </w:p>
    <w:p w:rsidR="001C4D7F" w:rsidRPr="001C4D7F" w:rsidRDefault="001C4D7F" w:rsidP="001C4D7F">
      <w:pPr>
        <w:tabs>
          <w:tab w:val="left" w:pos="360"/>
        </w:tabs>
        <w:ind w:left="56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C4D7F" w:rsidRPr="001C4D7F" w:rsidRDefault="001C4D7F" w:rsidP="001C4D7F">
      <w:pPr>
        <w:widowControl w:val="0"/>
        <w:tabs>
          <w:tab w:val="right" w:pos="9780"/>
        </w:tabs>
        <w:autoSpaceDE w:val="0"/>
        <w:autoSpaceDN w:val="0"/>
        <w:adjustRightInd w:val="0"/>
        <w:ind w:left="5670" w:right="-284"/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</w:rPr>
      </w:pPr>
    </w:p>
    <w:p w:rsidR="001C4D7F" w:rsidRPr="001C4D7F" w:rsidRDefault="001C4D7F" w:rsidP="001C4D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7F" w:rsidRPr="001C4D7F" w:rsidRDefault="001C4D7F" w:rsidP="001C4D7F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ПЕРЕЧЕНЬ</w:t>
      </w:r>
    </w:p>
    <w:p w:rsidR="001C4D7F" w:rsidRPr="001C4D7F" w:rsidRDefault="001C4D7F" w:rsidP="001C4D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должностей депутатов Совета муниципального района Стерлибашевский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 муниципального района Стерлибашевский район </w:t>
      </w:r>
    </w:p>
    <w:p w:rsidR="001C4D7F" w:rsidRPr="001C4D7F" w:rsidRDefault="001C4D7F" w:rsidP="001C4D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Республики Башкортостан </w:t>
      </w:r>
    </w:p>
    <w:p w:rsidR="001C4D7F" w:rsidRPr="001C4D7F" w:rsidRDefault="001C4D7F" w:rsidP="001C4D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7F" w:rsidRPr="001C4D7F" w:rsidRDefault="001C4D7F" w:rsidP="001C4D7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7F" w:rsidRPr="001C4D7F" w:rsidRDefault="001C4D7F" w:rsidP="001C4D7F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муниципального района Стерлибашевский район Республики Башкортостан.</w:t>
      </w:r>
    </w:p>
    <w:p w:rsidR="001C4D7F" w:rsidRDefault="001C4D7F" w:rsidP="001C4D7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1C4D7F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Совета муниципального района Стерлибашевский район Республики Башкортостан</w:t>
      </w:r>
      <w:r>
        <w:rPr>
          <w:sz w:val="28"/>
          <w:szCs w:val="28"/>
        </w:rPr>
        <w:t>.</w:t>
      </w:r>
    </w:p>
    <w:p w:rsidR="001C4D7F" w:rsidRPr="001C4D7F" w:rsidRDefault="001C4D7F" w:rsidP="001C4D7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C4D7F" w:rsidRPr="001C4D7F" w:rsidSect="000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C4D7F"/>
    <w:rsid w:val="000C7DE8"/>
    <w:rsid w:val="001C4D7F"/>
    <w:rsid w:val="00B13999"/>
    <w:rsid w:val="00DA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C4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4D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1C4D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C4D7F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semiHidden/>
    <w:unhideWhenUsed/>
    <w:rsid w:val="001C4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XP\&#1052;&#1086;&#1080;%20&#1076;&#1086;&#1082;&#1091;&#1084;&#1077;&#1085;&#1090;&#1099;\Downloads\&#1054;&#1073;%20&#1091;&#1090;&#1074;&#1077;&#1088;&#1078;&#1076;&#1077;&#1085;&#1080;&#1080;%20&#1087;&#1086;&#1088;&#1103;&#1076;&#1082;&#1072;%20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XP\&#1052;&#1086;&#1080;%20&#1076;&#1086;&#1082;&#1091;&#1084;&#1077;&#1085;&#1090;&#1099;\Downloads\&#1054;&#1073;%20&#1091;&#1090;&#1074;&#1077;&#1088;&#1078;&#1076;&#1077;&#1085;&#1080;&#1080;%20&#1087;&#1086;&#1088;&#1103;&#1076;&#1082;&#1072;%20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XP\&#1052;&#1086;&#1080;%20&#1076;&#1086;&#1082;&#1091;&#1084;&#1077;&#1085;&#1090;&#1099;\Downloads\&#1054;&#1073;%20&#1091;&#1090;&#1074;&#1077;&#1088;&#1078;&#1076;&#1077;&#1085;&#1080;&#1080;%20&#1087;&#1086;&#1088;&#1103;&#1076;&#1082;&#1072;%20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" TargetMode="External"/><Relationship Id="rId11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content\act\9aa48369-618a-4bb4-b4b8-ae15f2b7ebf6.html" TargetMode="External"/><Relationship Id="rId10" Type="http://schemas.openxmlformats.org/officeDocument/2006/relationships/hyperlink" Target="file:///C:\Documents%20and%20Settings\XP\&#1052;&#1086;&#1080;%20&#1076;&#1086;&#1082;&#1091;&#1084;&#1077;&#1085;&#1090;&#1099;\Downloads\&#1054;&#1073;%20&#1091;&#1090;&#1074;&#1077;&#1088;&#1078;&#1076;&#1077;&#1085;&#1080;&#1080;%20&#1087;&#1086;&#1088;&#1103;&#1076;&#1082;&#1072;%20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XP\&#1052;&#1086;&#1080;%20&#1076;&#1086;&#1082;&#1091;&#1084;&#1077;&#1085;&#1090;&#1099;\Downloads\&#1054;&#1073;%20&#1091;&#1090;&#1074;&#1077;&#1088;&#1078;&#1076;&#1077;&#1085;&#1080;&#1080;%20&#1087;&#1086;&#1088;&#1103;&#1076;&#1082;&#1072;%20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1637</Words>
  <Characters>9334</Characters>
  <Application>Microsoft Office Word</Application>
  <DocSecurity>0</DocSecurity>
  <Lines>77</Lines>
  <Paragraphs>21</Paragraphs>
  <ScaleCrop>false</ScaleCrop>
  <Company>SamForum.ws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2017-09-20T11:07:00Z</dcterms:created>
  <dcterms:modified xsi:type="dcterms:W3CDTF">2017-09-20T11:36:00Z</dcterms:modified>
</cp:coreProperties>
</file>